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A709" w14:textId="34A2988A" w:rsidR="00C941C7" w:rsidRPr="007C0232" w:rsidRDefault="00C941C7" w:rsidP="00C941C7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>Perth</w:t>
      </w:r>
      <w:r w:rsidRPr="007C0232"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 xml:space="preserve"> Biodesign</w:t>
      </w:r>
      <w:r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 xml:space="preserve"> for Digital Health</w:t>
      </w:r>
      <w:r w:rsidRPr="007C0232"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> </w:t>
      </w:r>
    </w:p>
    <w:p w14:paraId="6B71DF61" w14:textId="37CAF21B" w:rsidR="00C941C7" w:rsidRPr="007C0232" w:rsidRDefault="00DD56D9" w:rsidP="00C941C7">
      <w:pPr>
        <w:pBdr>
          <w:top w:val="single" w:sz="4" w:space="10" w:color="FFFFFF"/>
          <w:left w:val="single" w:sz="4" w:space="10" w:color="FFFFFF"/>
          <w:bottom w:val="single" w:sz="4" w:space="10" w:color="FFFFFF"/>
          <w:right w:val="single" w:sz="4" w:space="10" w:color="FFFFFF"/>
        </w:pBdr>
        <w:shd w:val="clear" w:color="auto" w:fill="DADBDC"/>
        <w:spacing w:before="360" w:after="24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Application Form</w:t>
      </w:r>
    </w:p>
    <w:p w14:paraId="0A9387A6" w14:textId="6DCF78D0" w:rsidR="00C941C7" w:rsidRDefault="00C941C7" w:rsidP="00C941C7">
      <w:pPr>
        <w:spacing w:before="120" w:after="120" w:line="240" w:lineRule="auto"/>
        <w:jc w:val="center"/>
        <w:rPr>
          <w:rStyle w:val="Hyperlink"/>
          <w:rFonts w:ascii="Calibri" w:eastAsia="Times New Roman" w:hAnsi="Calibri" w:cs="Calibri"/>
          <w:sz w:val="24"/>
          <w:szCs w:val="24"/>
          <w:lang w:eastAsia="en-AU"/>
        </w:rPr>
      </w:pPr>
      <w:r w:rsidRPr="007C023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Please email the completed form to </w:t>
      </w:r>
      <w:hyperlink r:id="rId5" w:history="1">
        <w:r w:rsidRPr="008E1FC8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michelle.luca@uwa.edu.au</w:t>
        </w:r>
      </w:hyperlink>
    </w:p>
    <w:p w14:paraId="4B5AC6E9" w14:textId="50B3DA4D" w:rsidR="00C45F2A" w:rsidRPr="00C45F2A" w:rsidRDefault="00C45F2A" w:rsidP="00C941C7">
      <w:pPr>
        <w:spacing w:before="120" w:after="12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en-AU"/>
        </w:rPr>
      </w:pPr>
      <w:r w:rsidRPr="00C45F2A">
        <w:rPr>
          <w:rStyle w:val="Hyperlink"/>
          <w:rFonts w:ascii="Calibri" w:eastAsia="Times New Roman" w:hAnsi="Calibri" w:cs="Calibri"/>
          <w:color w:val="auto"/>
          <w:sz w:val="24"/>
          <w:szCs w:val="24"/>
          <w:lang w:eastAsia="en-AU"/>
        </w:rPr>
        <w:t>Application Deadline: Monday 29</w:t>
      </w:r>
      <w:r w:rsidRPr="00C45F2A">
        <w:rPr>
          <w:rStyle w:val="Hyperlink"/>
          <w:rFonts w:ascii="Calibri" w:eastAsia="Times New Roman" w:hAnsi="Calibri" w:cs="Calibri"/>
          <w:color w:val="auto"/>
          <w:sz w:val="24"/>
          <w:szCs w:val="24"/>
          <w:vertAlign w:val="superscript"/>
          <w:lang w:eastAsia="en-AU"/>
        </w:rPr>
        <w:t>th</w:t>
      </w:r>
      <w:r w:rsidRPr="00C45F2A">
        <w:rPr>
          <w:rStyle w:val="Hyperlink"/>
          <w:rFonts w:ascii="Calibri" w:eastAsia="Times New Roman" w:hAnsi="Calibri" w:cs="Calibri"/>
          <w:color w:val="auto"/>
          <w:sz w:val="24"/>
          <w:szCs w:val="24"/>
          <w:lang w:eastAsia="en-AU"/>
        </w:rPr>
        <w:t xml:space="preserve"> November 2021</w:t>
      </w:r>
    </w:p>
    <w:p w14:paraId="58C7A513" w14:textId="77777777" w:rsidR="00C941C7" w:rsidRDefault="00C941C7" w:rsidP="00C941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E14A576" w14:textId="77777777" w:rsidR="00C941C7" w:rsidRPr="00B955B9" w:rsidRDefault="00C941C7" w:rsidP="00C941C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 w:rsidRPr="00B955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Personal Details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C941C7" w:rsidRPr="007C0232" w14:paraId="15F8F2EC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91C9EB8" w14:textId="77777777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First name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A01E69D" w14:textId="77777777" w:rsidR="00C941C7" w:rsidRPr="007C0232" w:rsidRDefault="00C941C7" w:rsidP="002D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C941C7" w:rsidRPr="007C0232" w14:paraId="5361D0EC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A8C1211" w14:textId="77777777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Last name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A9DD0D8" w14:textId="77777777" w:rsidR="00C941C7" w:rsidRPr="007C0232" w:rsidRDefault="00C941C7" w:rsidP="002D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C941C7" w:rsidRPr="007C0232" w14:paraId="23F8E477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6A98E17F" w14:textId="77777777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Email address 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60FB755" w14:textId="77777777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941C7" w:rsidRPr="007C0232" w14:paraId="127D19BA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E615FA1" w14:textId="3B7B0227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Mailing address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89E7863" w14:textId="77777777" w:rsidR="00C941C7" w:rsidRPr="007C0232" w:rsidRDefault="00C941C7" w:rsidP="002D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C941C7" w:rsidRPr="007C0232" w14:paraId="7D2DE5EB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6450AB0B" w14:textId="77777777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Phone number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5BEA0DD" w14:textId="77777777" w:rsidR="00C941C7" w:rsidRPr="007C0232" w:rsidRDefault="00C941C7" w:rsidP="002D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C941C7" w:rsidRPr="007C0232" w14:paraId="0B92CC60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4DA6BF1" w14:textId="09DF10D0" w:rsidR="00C941C7" w:rsidRDefault="00C941C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Date of birth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A6BFB42" w14:textId="77777777" w:rsidR="00C941C7" w:rsidRPr="007C0232" w:rsidRDefault="00C941C7" w:rsidP="002D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4C41DC" w:rsidRPr="007C0232" w14:paraId="04229693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7ACFAC3" w14:textId="554CFE99" w:rsidR="004C41DC" w:rsidRDefault="004C41DC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LinkedIn Profile Address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21CC0F0" w14:textId="77777777" w:rsidR="004C41DC" w:rsidRPr="007C0232" w:rsidRDefault="004C41DC" w:rsidP="002D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C941C7" w:rsidRPr="007C0232" w14:paraId="413E7BE2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9B73799" w14:textId="66B4911D" w:rsidR="00C941C7" w:rsidRDefault="00C941C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Discipline area/speciality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4DCAF51" w14:textId="77777777" w:rsidR="00C941C7" w:rsidRPr="007C0232" w:rsidRDefault="00C941C7" w:rsidP="002D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C941C7" w:rsidRPr="007C0232" w14:paraId="1411F5C7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523758E" w14:textId="26F149CE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Current occupation 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C618402" w14:textId="77777777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C941C7" w:rsidRPr="007C0232" w14:paraId="3D6E34E0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00E9DDA" w14:textId="2CBD94D3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Preferred team role 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49C472B6" w14:textId="77777777" w:rsidR="00382ECC" w:rsidRDefault="00382ECC" w:rsidP="00382ECC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Researcher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Designer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Business Manager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  </w:t>
            </w:r>
          </w:p>
          <w:p w14:paraId="1BCA5D69" w14:textId="10719C8B" w:rsidR="00C941C7" w:rsidRPr="00C941C7" w:rsidRDefault="00382ECC" w:rsidP="00382ECC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Clinician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IT specialist/software engineer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</w:p>
        </w:tc>
      </w:tr>
      <w:tr w:rsidR="000F6CB9" w:rsidRPr="007C0232" w14:paraId="1561D725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CB4ADDE" w14:textId="21FDDC17" w:rsidR="000F6CB9" w:rsidRDefault="000F6CB9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If you are unsuccessful with this application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would you like to be informed of 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future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opportunities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?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A7F014E" w14:textId="5DB4798D" w:rsidR="000F6CB9" w:rsidRDefault="000F6CB9" w:rsidP="002D5386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  No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</w:p>
        </w:tc>
      </w:tr>
      <w:tr w:rsidR="00C941C7" w:rsidRPr="007C0232" w14:paraId="3E44A688" w14:textId="77777777" w:rsidTr="002D5386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4E25380D" w14:textId="2D683C3D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4E41D4C" w14:textId="40465B9D" w:rsidR="00C941C7" w:rsidRPr="007C0232" w:rsidRDefault="00C941C7" w:rsidP="002D5386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2BF8015" w14:textId="77777777" w:rsidR="00C941C7" w:rsidRDefault="00C941C7" w:rsidP="00C941C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</w:p>
    <w:p w14:paraId="67A19B30" w14:textId="66EF2A38" w:rsidR="00C941C7" w:rsidRPr="00BE4760" w:rsidRDefault="00C941C7" w:rsidP="00C941C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Course Availability</w:t>
      </w:r>
      <w:r w:rsidRPr="00B955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201"/>
      </w:tblGrid>
      <w:tr w:rsidR="00C941C7" w:rsidRPr="007C0232" w14:paraId="7C1E63F7" w14:textId="77777777" w:rsidTr="002D538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DCB806A" w14:textId="52713532" w:rsidR="00C941C7" w:rsidRDefault="00C941C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Can you attend </w:t>
            </w:r>
            <w:r w:rsidR="00FB4AD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the half-day </w:t>
            </w:r>
            <w:r w:rsidR="00382E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kick-off</w:t>
            </w:r>
            <w:r w:rsidR="00FB4AD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382E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event</w:t>
            </w:r>
            <w:r w:rsidR="00C45F2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, </w:t>
            </w:r>
            <w:r w:rsidR="00FB4AD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Sunday 27</w:t>
            </w:r>
            <w:r w:rsidR="00FB4AD7" w:rsidRPr="00FB4A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th</w:t>
            </w:r>
            <w:r w:rsidR="00FB4AD7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Feb 2022?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30A45A3" w14:textId="77777777" w:rsidR="00C941C7" w:rsidRPr="00512FE7" w:rsidRDefault="00C941C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FB4AD7" w:rsidRPr="007C0232" w14:paraId="53BF773A" w14:textId="77777777" w:rsidTr="002D538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D7093ED" w14:textId="67AA2C57" w:rsidR="00FB4AD7" w:rsidRDefault="00FB4AD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Can you be available for approximately a </w:t>
            </w:r>
            <w:r w:rsidR="000F6CB9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ten-hour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clinical immersion during the period, Monday 28</w:t>
            </w:r>
            <w:r w:rsidRPr="00FB4A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Feb - Wednesday 16</w:t>
            </w:r>
            <w:r w:rsidRPr="00FB4A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March 2022?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2E7DABE" w14:textId="3235AE89" w:rsidR="00FB4AD7" w:rsidRPr="007C0232" w:rsidRDefault="00FB4AD7" w:rsidP="002D5386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FB4AD7" w:rsidRPr="007C0232" w14:paraId="4D897BCF" w14:textId="77777777" w:rsidTr="002D538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1F2C995" w14:textId="156B3748" w:rsidR="00FB4AD7" w:rsidRDefault="00FB4AD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Are you available for approximately two hours every Wednesday evening from 16</w:t>
            </w:r>
            <w:r w:rsidRPr="00FB4A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March 2022 for 1</w:t>
            </w:r>
            <w:r w:rsidR="00382E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weeks?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A2C38BD" w14:textId="719D2FD2" w:rsidR="00FB4AD7" w:rsidRPr="007C0232" w:rsidRDefault="00FB4AD7" w:rsidP="002D5386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FB4AD7" w:rsidRPr="007C0232" w14:paraId="219766E0" w14:textId="77777777" w:rsidTr="002D538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BE6DCCA" w14:textId="31181421" w:rsidR="00FB4AD7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Can you attend the final presentation event, </w:t>
            </w:r>
            <w:r w:rsidR="00382ECC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29</w:t>
            </w:r>
            <w:r w:rsidRPr="00FB4A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June 2022?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42B129A5" w14:textId="0C043BD4" w:rsidR="00FB4AD7" w:rsidRPr="007C0232" w:rsidRDefault="00FB4AD7" w:rsidP="00FB4AD7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FB4AD7" w:rsidRPr="007C0232" w14:paraId="521F318A" w14:textId="77777777" w:rsidTr="002D5386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1E00AEF1" w14:textId="7CCB9F88" w:rsidR="00FB4AD7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Can you allocate approximately eight hours/week to </w:t>
            </w:r>
            <w:r w:rsidR="002C453F">
              <w:rPr>
                <w:rFonts w:ascii="Calibri" w:eastAsia="Times New Roman" w:hAnsi="Calibri" w:cs="Calibri"/>
                <w:b/>
                <w:bCs/>
                <w:lang w:eastAsia="en-AU"/>
              </w:rPr>
              <w:t>the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course?</w:t>
            </w:r>
          </w:p>
          <w:p w14:paraId="2051F53A" w14:textId="77777777" w:rsidR="00FB4AD7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  <w:p w14:paraId="34EDEE32" w14:textId="28A6A04E" w:rsidR="00FB4AD7" w:rsidRPr="00BE4760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Please note: This is inclusive of weekly sessions and exclusive of the clinical immersion period 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6D7CA8F" w14:textId="77777777" w:rsidR="00FB4AD7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</w:p>
          <w:p w14:paraId="3F8293FC" w14:textId="77777777" w:rsidR="00FB4AD7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B955B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 </w:t>
            </w:r>
          </w:p>
          <w:p w14:paraId="0F7401B1" w14:textId="77777777" w:rsidR="00FB4AD7" w:rsidRPr="00DD2951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If no, please provide a reason and your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level of </w:t>
            </w:r>
            <w:r w:rsidRPr="00DD295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capacity. </w:t>
            </w:r>
          </w:p>
          <w:p w14:paraId="7071A04A" w14:textId="77777777" w:rsidR="00FB4AD7" w:rsidRPr="00BE4760" w:rsidRDefault="00FB4AD7" w:rsidP="00FB4AD7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D2951">
              <w:rPr>
                <w:rFonts w:ascii="Calibri" w:eastAsia="Times New Roman" w:hAnsi="Calibri" w:cs="Calibri"/>
                <w:color w:val="000000"/>
                <w:lang w:eastAsia="en-AU"/>
              </w:rPr>
              <w:t>___________________________</w:t>
            </w:r>
          </w:p>
        </w:tc>
      </w:tr>
    </w:tbl>
    <w:p w14:paraId="11BC6250" w14:textId="77777777" w:rsidR="00C941C7" w:rsidRDefault="00C941C7" w:rsidP="00C941C7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Please refer to timeline for key program dates.  </w:t>
      </w:r>
    </w:p>
    <w:p w14:paraId="03144F1D" w14:textId="77777777" w:rsidR="00C941C7" w:rsidRDefault="00C941C7" w:rsidP="00C941C7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3D2BB9EB" w14:textId="1FA59DBD" w:rsidR="00C941C7" w:rsidRPr="00BE4760" w:rsidRDefault="00C941C7" w:rsidP="00C941C7">
      <w:pPr>
        <w:spacing w:before="120"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Expertise &amp; Skill Set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059"/>
      </w:tblGrid>
      <w:tr w:rsidR="00C941C7" w:rsidRPr="007C0232" w14:paraId="6BE8792A" w14:textId="77777777" w:rsidTr="002D538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188308F" w14:textId="27310BFD" w:rsidR="00C941C7" w:rsidRDefault="002C453F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Reason for applying (max 250 words)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0BBB3AA" w14:textId="77777777" w:rsidR="00C941C7" w:rsidRPr="00512FE7" w:rsidRDefault="00C941C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941C7" w:rsidRPr="007C0232" w14:paraId="0082A515" w14:textId="77777777" w:rsidTr="002D538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07D3C90" w14:textId="4E0124F9" w:rsidR="00C941C7" w:rsidRDefault="002C453F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Experience in innovation/developing products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6F894756" w14:textId="09CBD994" w:rsidR="00C941C7" w:rsidRPr="00DD2951" w:rsidRDefault="002C453F" w:rsidP="002D5386">
            <w:pPr>
              <w:spacing w:before="120" w:after="120" w:line="0" w:lineRule="atLeast"/>
              <w:rPr>
                <w:rFonts w:ascii="Segoe UI Symbol" w:eastAsia="Times New Roman" w:hAnsi="Segoe UI Symbol" w:cs="Segoe UI Symbol"/>
                <w:color w:val="000000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  No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</w:p>
        </w:tc>
      </w:tr>
      <w:tr w:rsidR="00C941C7" w:rsidRPr="007C0232" w14:paraId="14715910" w14:textId="77777777" w:rsidTr="002D538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247C1E21" w14:textId="08047D0D" w:rsidR="00C941C7" w:rsidRDefault="00C941C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List</w:t>
            </w:r>
            <w:r w:rsidR="002C453F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relevant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skill sets, </w:t>
            </w:r>
            <w:r w:rsidR="002C453F">
              <w:rPr>
                <w:rFonts w:ascii="Calibri" w:eastAsia="Times New Roman" w:hAnsi="Calibri" w:cs="Calibri"/>
                <w:b/>
                <w:bCs/>
                <w:lang w:eastAsia="en-AU"/>
              </w:rPr>
              <w:t>experiences,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="002C453F">
              <w:rPr>
                <w:rFonts w:ascii="Calibri" w:eastAsia="Times New Roman" w:hAnsi="Calibri" w:cs="Calibri"/>
                <w:b/>
                <w:bCs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personal characteristics (max 250 words) </w:t>
            </w:r>
          </w:p>
          <w:p w14:paraId="489CAFF4" w14:textId="75D2B62E" w:rsidR="00C941C7" w:rsidRPr="000B28C9" w:rsidRDefault="00C941C7" w:rsidP="002D538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List technical skills (such as programming skills), professional and soft skills (such as teamwork and leadership skills) and previous </w:t>
            </w:r>
            <w:r w:rsidR="002C45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entrepreneurial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experience (if any)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E1706EC" w14:textId="77777777" w:rsidR="00C941C7" w:rsidRPr="00DD2951" w:rsidRDefault="00C941C7" w:rsidP="002D5386">
            <w:pPr>
              <w:spacing w:before="120" w:after="120" w:line="0" w:lineRule="atLeast"/>
              <w:rPr>
                <w:rFonts w:ascii="Segoe UI Symbol" w:eastAsia="Times New Roman" w:hAnsi="Segoe UI Symbol" w:cs="Segoe UI Symbol"/>
                <w:color w:val="000000"/>
                <w:lang w:eastAsia="en-AU"/>
              </w:rPr>
            </w:pPr>
          </w:p>
        </w:tc>
      </w:tr>
      <w:tr w:rsidR="00C941C7" w:rsidRPr="007C0232" w14:paraId="491FBD9C" w14:textId="77777777" w:rsidTr="002D538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B727FAC" w14:textId="5706D694" w:rsidR="00C941C7" w:rsidRDefault="00C941C7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CV attached? </w:t>
            </w:r>
            <w:r w:rsidR="002D4C6D" w:rsidRPr="002D4C6D">
              <w:rPr>
                <w:rFonts w:ascii="Calibri" w:eastAsia="Times New Roman" w:hAnsi="Calibri" w:cs="Calibri"/>
                <w:i/>
                <w:iCs/>
                <w:lang w:eastAsia="en-AU"/>
              </w:rPr>
              <w:t>(</w:t>
            </w:r>
            <w:r w:rsidR="002D4C6D">
              <w:rPr>
                <w:rFonts w:ascii="Calibri" w:eastAsia="Times New Roman" w:hAnsi="Calibri" w:cs="Calibri"/>
                <w:i/>
                <w:iCs/>
                <w:lang w:eastAsia="en-AU"/>
              </w:rPr>
              <w:t>M</w:t>
            </w:r>
            <w:r w:rsidR="002D4C6D" w:rsidRPr="002D4C6D">
              <w:rPr>
                <w:rFonts w:ascii="Calibri" w:eastAsia="Times New Roman" w:hAnsi="Calibri" w:cs="Calibri"/>
                <w:i/>
                <w:iCs/>
                <w:lang w:eastAsia="en-AU"/>
              </w:rPr>
              <w:t>andatory)</w:t>
            </w:r>
            <w:r w:rsidR="002D4C6D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5298C08D" w14:textId="77777777" w:rsidR="00C941C7" w:rsidRPr="00DD2951" w:rsidRDefault="00C941C7" w:rsidP="002D5386">
            <w:pPr>
              <w:spacing w:before="120" w:after="120" w:line="0" w:lineRule="atLeast"/>
              <w:rPr>
                <w:rFonts w:ascii="Segoe UI Symbol" w:eastAsia="Times New Roman" w:hAnsi="Segoe UI Symbol" w:cs="Segoe UI Symbol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C45F2A" w:rsidRPr="007C0232" w14:paraId="06D9128F" w14:textId="77777777" w:rsidTr="002D5386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311886B4" w14:textId="346B7FA4" w:rsidR="00C45F2A" w:rsidRDefault="00C45F2A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Two-minute pitch video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attached?</w:t>
            </w:r>
            <w:proofErr w:type="gramEnd"/>
            <w:r w:rsidR="002D4C6D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</w:t>
            </w:r>
            <w:r w:rsidR="002D4C6D" w:rsidRPr="002D4C6D">
              <w:rPr>
                <w:rFonts w:ascii="Calibri" w:eastAsia="Times New Roman" w:hAnsi="Calibri" w:cs="Calibri"/>
                <w:i/>
                <w:iCs/>
                <w:lang w:eastAsia="en-AU"/>
              </w:rPr>
              <w:t>(</w:t>
            </w:r>
            <w:r w:rsidR="002D4C6D">
              <w:rPr>
                <w:rFonts w:ascii="Calibri" w:eastAsia="Times New Roman" w:hAnsi="Calibri" w:cs="Calibri"/>
                <w:i/>
                <w:iCs/>
                <w:lang w:eastAsia="en-AU"/>
              </w:rPr>
              <w:t>M</w:t>
            </w:r>
            <w:r w:rsidR="002D4C6D" w:rsidRPr="002D4C6D">
              <w:rPr>
                <w:rFonts w:ascii="Calibri" w:eastAsia="Times New Roman" w:hAnsi="Calibri" w:cs="Calibri"/>
                <w:i/>
                <w:iCs/>
                <w:lang w:eastAsia="en-AU"/>
              </w:rPr>
              <w:t>andatory)</w:t>
            </w:r>
          </w:p>
          <w:p w14:paraId="6D678B0B" w14:textId="77777777" w:rsidR="00C45F2A" w:rsidRPr="0023778E" w:rsidRDefault="00C45F2A" w:rsidP="00C45F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377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Please create a</w:t>
            </w: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2-minute</w:t>
            </w:r>
            <w:r w:rsidRPr="002377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video</w:t>
            </w: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based on the following: </w:t>
            </w:r>
          </w:p>
          <w:p w14:paraId="384E0F2C" w14:textId="461EEAA4" w:rsidR="00C45F2A" w:rsidRPr="00C45F2A" w:rsidRDefault="00C45F2A" w:rsidP="00C45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Your reason for wanting to be selected for the Digital Health course </w:t>
            </w:r>
          </w:p>
          <w:p w14:paraId="25A8CD4C" w14:textId="58ED6540" w:rsidR="00C45F2A" w:rsidRPr="00C45F2A" w:rsidRDefault="00C45F2A" w:rsidP="00C45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Relevant experience </w:t>
            </w:r>
          </w:p>
          <w:p w14:paraId="57D8ACEE" w14:textId="14272CD1" w:rsidR="00C45F2A" w:rsidRPr="00C45F2A" w:rsidRDefault="00C45F2A" w:rsidP="00C45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One experience that demonstrates creativity and/or inventiveness </w:t>
            </w:r>
          </w:p>
          <w:p w14:paraId="2E6F1BE0" w14:textId="77777777" w:rsidR="00C45F2A" w:rsidRPr="0023778E" w:rsidRDefault="00C45F2A" w:rsidP="00C45F2A">
            <w:pPr>
              <w:spacing w:after="0" w:line="240" w:lineRule="auto"/>
              <w:ind w:left="108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14:paraId="778D2C0D" w14:textId="77777777" w:rsidR="00C45F2A" w:rsidRPr="00C45F2A" w:rsidRDefault="00C45F2A" w:rsidP="00C45F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Please Note</w:t>
            </w:r>
            <w:r w:rsidRPr="002377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: </w:t>
            </w:r>
          </w:p>
          <w:p w14:paraId="7DDFDA17" w14:textId="49CFC7FF" w:rsidR="00C45F2A" w:rsidRPr="00C45F2A" w:rsidRDefault="00C45F2A" w:rsidP="00C45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 will not be judging the production quality</w:t>
            </w:r>
          </w:p>
          <w:p w14:paraId="0FBEAFCD" w14:textId="69B2B742" w:rsidR="00C45F2A" w:rsidRPr="00C45F2A" w:rsidRDefault="00C45F2A" w:rsidP="00C45F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Do not discuss confidential information</w:t>
            </w:r>
          </w:p>
          <w:p w14:paraId="216B004D" w14:textId="77777777" w:rsidR="00C45F2A" w:rsidRPr="00C45F2A" w:rsidRDefault="00C45F2A" w:rsidP="00C45F2A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  <w:p w14:paraId="20F73FA0" w14:textId="3CF71438" w:rsidR="00C45F2A" w:rsidRPr="00C45F2A" w:rsidRDefault="00C45F2A" w:rsidP="00C45F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2377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We recommend sending the video </w:t>
            </w:r>
            <w:r w:rsidRPr="00C45F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using</w:t>
            </w:r>
            <w:r w:rsidRPr="002377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instrText xml:space="preserve"> HYPERLINK "(https:/wetransfer.com/"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fldChar w:fldCharType="separate"/>
            </w:r>
            <w:r w:rsidRPr="0023778E">
              <w:rPr>
                <w:rStyle w:val="Hyperlink"/>
                <w:rFonts w:ascii="Calibri" w:eastAsia="Times New Roman" w:hAnsi="Calibri" w:cs="Calibri"/>
                <w:sz w:val="18"/>
                <w:szCs w:val="18"/>
                <w:lang w:eastAsia="en-AU"/>
              </w:rPr>
              <w:t>Wetransfer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fldChar w:fldCharType="end"/>
            </w:r>
            <w:r w:rsidRPr="002377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(free file sharing software)</w:t>
            </w:r>
          </w:p>
          <w:p w14:paraId="382810A0" w14:textId="68B2DEC1" w:rsidR="00C45F2A" w:rsidRDefault="00C45F2A" w:rsidP="002D5386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</w:tcPr>
          <w:p w14:paraId="74128DDB" w14:textId="542348F6" w:rsidR="00C45F2A" w:rsidRPr="007C0232" w:rsidRDefault="00C45F2A" w:rsidP="002D5386">
            <w:pPr>
              <w:spacing w:before="120" w:after="120" w:line="0" w:lineRule="atLeast"/>
              <w:rPr>
                <w:rFonts w:ascii="MS Gothic" w:eastAsia="MS Gothic" w:hAnsi="MS Gothic" w:cs="MS Gothic"/>
                <w:color w:val="000000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Yes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</w:t>
            </w:r>
            <w:r w:rsidRPr="007C0232">
              <w:rPr>
                <w:rFonts w:ascii="Segoe UI Symbol" w:eastAsia="Times New Roman" w:hAnsi="Segoe UI Symbol" w:cs="Segoe UI Symbol"/>
                <w:color w:val="000000"/>
                <w:lang w:eastAsia="en-AU"/>
              </w:rPr>
              <w:t>☐</w:t>
            </w:r>
            <w:r w:rsidRPr="00512FE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</w:tbl>
    <w:p w14:paraId="334FAF06" w14:textId="77777777" w:rsidR="00C941C7" w:rsidRDefault="00C941C7" w:rsidP="00C941C7">
      <w:pPr>
        <w:spacing w:before="60" w:after="6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AU"/>
        </w:rPr>
      </w:pPr>
    </w:p>
    <w:p w14:paraId="12FA44A3" w14:textId="596B5837" w:rsidR="00C941C7" w:rsidRPr="007C0232" w:rsidRDefault="002C453F" w:rsidP="00C941C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Perth Biodesign</w:t>
      </w:r>
      <w:r w:rsidR="00C941C7"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will handle your personal information in accordance with </w:t>
      </w:r>
      <w:r w:rsidR="00C941C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the Australian Privacy Principles</w:t>
      </w:r>
      <w:r w:rsidR="00C941C7"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.</w:t>
      </w:r>
    </w:p>
    <w:p w14:paraId="609601CA" w14:textId="7E85E8EA" w:rsidR="00C941C7" w:rsidRPr="004C41DC" w:rsidRDefault="002C453F" w:rsidP="004C41D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Perth</w:t>
      </w:r>
      <w:r w:rsidR="00C941C7"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Biodesign collects your personal information, including your name, contact details, employment details and company details for the purposes of the program and </w:t>
      </w:r>
      <w:r w:rsidR="00C941C7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these </w:t>
      </w:r>
      <w:r w:rsidR="00C941C7"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may be used to guide future iterations of the program.</w:t>
      </w:r>
    </w:p>
    <w:p w14:paraId="12517886" w14:textId="77777777" w:rsidR="00B42ECB" w:rsidRDefault="00B42ECB"/>
    <w:sectPr w:rsidR="00B4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28B"/>
    <w:multiLevelType w:val="multilevel"/>
    <w:tmpl w:val="671C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C7B5D"/>
    <w:multiLevelType w:val="hybridMultilevel"/>
    <w:tmpl w:val="763A07CE"/>
    <w:lvl w:ilvl="0" w:tplc="B71AEAC6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CF6256F"/>
    <w:multiLevelType w:val="multilevel"/>
    <w:tmpl w:val="BF68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5028E"/>
    <w:multiLevelType w:val="hybridMultilevel"/>
    <w:tmpl w:val="59322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C7"/>
    <w:rsid w:val="000F6CB9"/>
    <w:rsid w:val="001C77D7"/>
    <w:rsid w:val="0022628C"/>
    <w:rsid w:val="002412F5"/>
    <w:rsid w:val="002770C3"/>
    <w:rsid w:val="002C453F"/>
    <w:rsid w:val="002D4C6D"/>
    <w:rsid w:val="00382ECC"/>
    <w:rsid w:val="0047463B"/>
    <w:rsid w:val="004C41DC"/>
    <w:rsid w:val="00724BFA"/>
    <w:rsid w:val="00B42ECB"/>
    <w:rsid w:val="00C45F2A"/>
    <w:rsid w:val="00C941C7"/>
    <w:rsid w:val="00DD56D9"/>
    <w:rsid w:val="00E05F4E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592E"/>
  <w15:chartTrackingRefBased/>
  <w15:docId w15:val="{472CA8A1-7C1E-4CB6-9F67-93333DCB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1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F2A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luca@uw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Luca</dc:creator>
  <cp:keywords/>
  <dc:description/>
  <cp:lastModifiedBy>Michelle Luca</cp:lastModifiedBy>
  <cp:revision>11</cp:revision>
  <dcterms:created xsi:type="dcterms:W3CDTF">2021-09-17T04:24:00Z</dcterms:created>
  <dcterms:modified xsi:type="dcterms:W3CDTF">2021-09-29T01:28:00Z</dcterms:modified>
</cp:coreProperties>
</file>